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52"/>
        <w:gridCol w:w="5942"/>
        <w:tblGridChange w:id="0">
          <w:tblGrid>
            <w:gridCol w:w="2552"/>
            <w:gridCol w:w="5942"/>
          </w:tblGrid>
        </w:tblGridChange>
      </w:tblGrid>
      <w:tr>
        <w:trPr>
          <w:cantSplit w:val="0"/>
          <w:trHeight w:val="198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-7619</wp:posOffset>
                  </wp:positionH>
                  <wp:positionV relativeFrom="paragraph">
                    <wp:posOffset>-182879</wp:posOffset>
                  </wp:positionV>
                  <wp:extent cx="1162050" cy="1162050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FUNDAÇÃO JOSÉ CARVALHO - FJC</w:t>
            </w:r>
          </w:p>
          <w:p w:rsidR="00000000" w:rsidDel="00000000" w:rsidP="00000000" w:rsidRDefault="00000000" w:rsidRPr="00000000" w14:paraId="00000007">
            <w:pPr>
              <w:spacing w:before="120" w:line="30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Concurso de Ideias Inovadoras FJC 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Termo de Concordância e Autorização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60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Eu,____________________________________________________________,portador do RG _____________________ e CPF _______________________ responsável pelo(a) estudante _______________________________________________________________concordo e autorizo a inscrição do projeto apresentado pelo(a) referido estudante no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Concurso de Ideias Inovadoras FJC 2024,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estou ciente da necessidade de providenciar e regularizar a documentação e o passaporte, caso o projeto apresentado seja selecionado.</w:t>
      </w:r>
    </w:p>
    <w:p w:rsidR="00000000" w:rsidDel="00000000" w:rsidP="00000000" w:rsidRDefault="00000000" w:rsidRPr="00000000" w14:paraId="0000000D">
      <w:pPr>
        <w:spacing w:line="60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Ciente das informações citadas, concordo e assino este documento. </w:t>
      </w:r>
    </w:p>
    <w:p w:rsidR="00000000" w:rsidDel="00000000" w:rsidP="00000000" w:rsidRDefault="00000000" w:rsidRPr="00000000" w14:paraId="0000000E">
      <w:pPr>
        <w:spacing w:line="60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60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 _____________/_______________/_______________</w:t>
      </w:r>
    </w:p>
    <w:p w:rsidR="00000000" w:rsidDel="00000000" w:rsidP="00000000" w:rsidRDefault="00000000" w:rsidRPr="00000000" w14:paraId="00000010">
      <w:pPr>
        <w:spacing w:line="60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1" w:sz="12" w:val="single"/>
        </w:pBd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 Responsável pelo Estudante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